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961" w:rsidRDefault="00EF7E2E" w:rsidP="00EF7E2E">
      <w:pPr>
        <w:pStyle w:val="Title"/>
        <w:jc w:val="center"/>
      </w:pPr>
      <w:r>
        <w:t>C</w:t>
      </w:r>
      <w:r w:rsidR="00AD2A2A">
        <w:t>hapin Dual Credit Checklist</w:t>
      </w:r>
      <w:bookmarkStart w:id="0" w:name="_GoBack"/>
      <w:bookmarkEnd w:id="0"/>
    </w:p>
    <w:p w:rsidR="00EF7E2E" w:rsidRDefault="00EF7E2E" w:rsidP="00EF7E2E">
      <w:pPr>
        <w:jc w:val="center"/>
      </w:pPr>
    </w:p>
    <w:p w:rsidR="00EF7E2E" w:rsidRDefault="00EF7E2E" w:rsidP="00EF7E2E">
      <w:r>
        <w:t>Name: _____________________________ ID</w:t>
      </w:r>
      <w:proofErr w:type="gramStart"/>
      <w:r>
        <w:t>:_</w:t>
      </w:r>
      <w:proofErr w:type="gramEnd"/>
      <w:r>
        <w:t>__________________ Grade:______________________</w:t>
      </w:r>
    </w:p>
    <w:p w:rsidR="00EF7E2E" w:rsidRDefault="00EF7E2E" w:rsidP="00EF7E2E"/>
    <w:p w:rsidR="00EF7E2E" w:rsidRDefault="00EF7E2E" w:rsidP="00EF7E2E">
      <w:pPr>
        <w:pStyle w:val="ListParagraph"/>
        <w:numPr>
          <w:ilvl w:val="0"/>
          <w:numId w:val="1"/>
        </w:numPr>
      </w:pPr>
      <w:r>
        <w:t>Course Request Form (one per academic year)</w:t>
      </w:r>
    </w:p>
    <w:p w:rsidR="008A0E9A" w:rsidRDefault="00EF7E2E" w:rsidP="00F900EB">
      <w:pPr>
        <w:pStyle w:val="ListParagraph"/>
        <w:numPr>
          <w:ilvl w:val="1"/>
          <w:numId w:val="1"/>
        </w:numPr>
      </w:pPr>
      <w:r>
        <w:t>My pink form was submitted during pre-registration</w:t>
      </w:r>
      <w:r w:rsidR="00F900EB">
        <w:t xml:space="preserve"> to indicate which DC courses I am interested in taking at CHS next year.</w:t>
      </w:r>
    </w:p>
    <w:p w:rsidR="00EF7E2E" w:rsidRDefault="008A0E9A" w:rsidP="008A0E9A">
      <w:pPr>
        <w:pStyle w:val="ListParagraph"/>
        <w:numPr>
          <w:ilvl w:val="0"/>
          <w:numId w:val="1"/>
        </w:numPr>
      </w:pPr>
      <w:r>
        <w:t xml:space="preserve"> Dual Credit Orientation </w:t>
      </w:r>
    </w:p>
    <w:p w:rsidR="008A0E9A" w:rsidRDefault="008A0E9A" w:rsidP="008A0E9A">
      <w:pPr>
        <w:pStyle w:val="ListParagraph"/>
        <w:numPr>
          <w:ilvl w:val="0"/>
          <w:numId w:val="5"/>
        </w:numPr>
      </w:pPr>
      <w:r>
        <w:t xml:space="preserve">I attended the Dual Credit Orientation </w:t>
      </w:r>
      <w:r w:rsidR="00F900EB">
        <w:t>and returned required documents: EA form and Student/Parent agreement form.</w:t>
      </w:r>
    </w:p>
    <w:p w:rsidR="008A0E9A" w:rsidRDefault="00B868E1" w:rsidP="00F900EB">
      <w:pPr>
        <w:pStyle w:val="ListParagraph"/>
        <w:numPr>
          <w:ilvl w:val="0"/>
          <w:numId w:val="5"/>
        </w:numPr>
      </w:pPr>
      <w:r>
        <w:t>I m</w:t>
      </w:r>
      <w:r w:rsidR="00AD2A2A">
        <w:t>et with Mr. Munoz</w:t>
      </w:r>
      <w:r w:rsidR="008A0E9A">
        <w:t xml:space="preserve"> a</w:t>
      </w:r>
      <w:r w:rsidR="00F900EB">
        <w:t>nd did the orientation with her and returned required documents: EA form and Student/Parent agreement form.</w:t>
      </w:r>
    </w:p>
    <w:p w:rsidR="00EF7E2E" w:rsidRDefault="00EF7E2E" w:rsidP="00EF7E2E">
      <w:pPr>
        <w:pStyle w:val="ListParagraph"/>
        <w:numPr>
          <w:ilvl w:val="0"/>
          <w:numId w:val="1"/>
        </w:numPr>
      </w:pPr>
      <w:r>
        <w:t>El Paso Community College General Application</w:t>
      </w:r>
    </w:p>
    <w:p w:rsidR="00EF7E2E" w:rsidRDefault="00EF7E2E" w:rsidP="00EF7E2E">
      <w:pPr>
        <w:pStyle w:val="ListParagraph"/>
        <w:numPr>
          <w:ilvl w:val="1"/>
          <w:numId w:val="1"/>
        </w:numPr>
      </w:pPr>
      <w:r>
        <w:t>I submitted an online application through Apply Texas on ______________ (date).</w:t>
      </w:r>
    </w:p>
    <w:p w:rsidR="00EF7E2E" w:rsidRDefault="00EF7E2E" w:rsidP="00F900EB">
      <w:pPr>
        <w:pStyle w:val="ListParagraph"/>
        <w:numPr>
          <w:ilvl w:val="1"/>
          <w:numId w:val="1"/>
        </w:numPr>
      </w:pPr>
      <w:r>
        <w:t xml:space="preserve">I am a current dual credit student who has </w:t>
      </w:r>
      <w:r w:rsidR="00F900EB">
        <w:t xml:space="preserve">previously </w:t>
      </w:r>
      <w:r>
        <w:t>taken</w:t>
      </w:r>
      <w:r w:rsidR="00F900EB">
        <w:t xml:space="preserve"> DC courses. I do not need an </w:t>
      </w:r>
      <w:r>
        <w:t>EPCC application.</w:t>
      </w:r>
    </w:p>
    <w:p w:rsidR="00EF7E2E" w:rsidRDefault="00EF7E2E" w:rsidP="00EF7E2E">
      <w:pPr>
        <w:pStyle w:val="ListParagraph"/>
        <w:numPr>
          <w:ilvl w:val="0"/>
          <w:numId w:val="1"/>
        </w:numPr>
      </w:pPr>
      <w:r>
        <w:t>Practice State-Mandated College Placement Exam (PAM)</w:t>
      </w:r>
    </w:p>
    <w:p w:rsidR="00EF7E2E" w:rsidRDefault="00EF7E2E" w:rsidP="00EF7E2E">
      <w:pPr>
        <w:pStyle w:val="ListParagraph"/>
        <w:numPr>
          <w:ilvl w:val="0"/>
          <w:numId w:val="4"/>
        </w:numPr>
      </w:pPr>
      <w:r>
        <w:t>I took/will take the practice placement exam                                                                       (PAM) on _____________ (date) at _________(time)</w:t>
      </w:r>
    </w:p>
    <w:p w:rsidR="00EF7E2E" w:rsidRDefault="00EF7E2E" w:rsidP="00EF7E2E">
      <w:pPr>
        <w:pStyle w:val="ListParagraph"/>
        <w:numPr>
          <w:ilvl w:val="1"/>
          <w:numId w:val="1"/>
        </w:numPr>
      </w:pPr>
      <w:r>
        <w:t>I plan to submit other scores that will e</w:t>
      </w:r>
      <w:r w:rsidR="00F900EB">
        <w:t>xempt me from placement testing such as SAT, ACT, PSAT, or EOC scores.</w:t>
      </w:r>
    </w:p>
    <w:p w:rsidR="00EF7E2E" w:rsidRDefault="00776A37" w:rsidP="00F900EB">
      <w:pPr>
        <w:pStyle w:val="ListParagraph"/>
        <w:numPr>
          <w:ilvl w:val="1"/>
          <w:numId w:val="1"/>
        </w:numPr>
      </w:pPr>
      <w:r>
        <w:t xml:space="preserve">I am </w:t>
      </w:r>
      <w:r w:rsidR="00B868E1">
        <w:t>a current</w:t>
      </w:r>
      <w:r>
        <w:t xml:space="preserve"> dual credit student and have </w:t>
      </w:r>
      <w:r w:rsidR="008A0E9A">
        <w:t>taken the PAM.</w:t>
      </w:r>
    </w:p>
    <w:p w:rsidR="00EF7E2E" w:rsidRDefault="00EF7E2E" w:rsidP="00EF7E2E">
      <w:pPr>
        <w:pStyle w:val="ListParagraph"/>
        <w:numPr>
          <w:ilvl w:val="0"/>
          <w:numId w:val="1"/>
        </w:numPr>
      </w:pPr>
      <w:r>
        <w:t xml:space="preserve">State- Mandated College Placement Exam (TSI). </w:t>
      </w:r>
      <w:r w:rsidRPr="00EF7E2E">
        <w:rPr>
          <w:b/>
        </w:rPr>
        <w:t>TSI will be scheduled after PAM test</w:t>
      </w:r>
      <w:r>
        <w:t>.</w:t>
      </w:r>
    </w:p>
    <w:p w:rsidR="00EF7E2E" w:rsidRDefault="00EF7E2E" w:rsidP="00EF7E2E">
      <w:pPr>
        <w:pStyle w:val="ListParagraph"/>
        <w:numPr>
          <w:ilvl w:val="1"/>
          <w:numId w:val="1"/>
        </w:numPr>
      </w:pPr>
      <w:r>
        <w:t>I took/will take the placement exam (TSI) on _____________ (date) at _________(time)</w:t>
      </w:r>
    </w:p>
    <w:p w:rsidR="00EF7E2E" w:rsidRDefault="00EF7E2E" w:rsidP="00EF7E2E">
      <w:pPr>
        <w:pStyle w:val="ListParagraph"/>
        <w:numPr>
          <w:ilvl w:val="1"/>
          <w:numId w:val="1"/>
        </w:numPr>
      </w:pPr>
      <w:r>
        <w:t>I plan to submit other scores that will e</w:t>
      </w:r>
      <w:r w:rsidR="004E573A">
        <w:t>xempt me from placement testing such as SAT, ACT, PSAT, or EOC scores.</w:t>
      </w:r>
    </w:p>
    <w:p w:rsidR="008A0E9A" w:rsidRDefault="008A0E9A" w:rsidP="00EF7E2E">
      <w:pPr>
        <w:pStyle w:val="ListParagraph"/>
        <w:numPr>
          <w:ilvl w:val="1"/>
          <w:numId w:val="1"/>
        </w:numPr>
      </w:pPr>
      <w:r>
        <w:t>I am currently a dual credit student and have taken the TSI</w:t>
      </w:r>
      <w:r w:rsidR="00F900EB">
        <w:t xml:space="preserve"> and need to retest to qualify for a specific course.</w:t>
      </w:r>
    </w:p>
    <w:p w:rsidR="008A0E9A" w:rsidRDefault="00F900EB" w:rsidP="004E573A">
      <w:pPr>
        <w:pStyle w:val="ListParagraph"/>
        <w:numPr>
          <w:ilvl w:val="1"/>
          <w:numId w:val="1"/>
        </w:numPr>
      </w:pPr>
      <w:r>
        <w:t>I am currently a dual credit student and have taken the TSI and do not need to re-test.</w:t>
      </w:r>
    </w:p>
    <w:p w:rsidR="008A0E9A" w:rsidRPr="001D5EC6" w:rsidRDefault="008A0E9A" w:rsidP="008A0E9A">
      <w:pPr>
        <w:spacing w:line="240" w:lineRule="auto"/>
        <w:rPr>
          <w:b/>
        </w:rPr>
      </w:pPr>
      <w:r w:rsidRPr="001D5EC6">
        <w:rPr>
          <w:b/>
        </w:rPr>
        <w:t xml:space="preserve">If you have any questions please contact: </w:t>
      </w:r>
    </w:p>
    <w:p w:rsidR="008A0E9A" w:rsidRDefault="00055B68" w:rsidP="008A0E9A">
      <w:pPr>
        <w:spacing w:line="240" w:lineRule="auto"/>
      </w:pPr>
      <w:r>
        <w:t>Omar Munoz</w:t>
      </w:r>
    </w:p>
    <w:p w:rsidR="001D5EC6" w:rsidRDefault="008A0E9A" w:rsidP="008A0E9A">
      <w:pPr>
        <w:spacing w:line="240" w:lineRule="auto"/>
      </w:pPr>
      <w:r>
        <w:t>Chapin High School</w:t>
      </w:r>
    </w:p>
    <w:p w:rsidR="008A0E9A" w:rsidRDefault="008A0E9A" w:rsidP="008A0E9A">
      <w:pPr>
        <w:spacing w:line="240" w:lineRule="auto"/>
      </w:pPr>
      <w:r>
        <w:t>College and Career Counselor</w:t>
      </w:r>
    </w:p>
    <w:p w:rsidR="00C044FF" w:rsidRDefault="008A0E9A" w:rsidP="00EB5D6B">
      <w:pPr>
        <w:spacing w:line="240" w:lineRule="auto"/>
        <w:rPr>
          <w:noProof/>
        </w:rPr>
      </w:pPr>
      <w:r>
        <w:t>(915) 236-4450</w:t>
      </w:r>
      <w:r w:rsidR="00055B68">
        <w:t xml:space="preserve"> ojmunoz</w:t>
      </w:r>
      <w:r w:rsidR="00EB5D6B">
        <w:t>@episd.</w:t>
      </w:r>
      <w:r w:rsidR="00C044FF">
        <w:rPr>
          <w:noProof/>
        </w:rPr>
        <w:drawing>
          <wp:anchor distT="0" distB="0" distL="114300" distR="114300" simplePos="0" relativeHeight="251659264" behindDoc="1" locked="0" layoutInCell="1" allowOverlap="1" wp14:anchorId="38A38BBD" wp14:editId="7534A79A">
            <wp:simplePos x="0" y="0"/>
            <wp:positionH relativeFrom="page">
              <wp:posOffset>5731510</wp:posOffset>
            </wp:positionH>
            <wp:positionV relativeFrom="page">
              <wp:posOffset>542925</wp:posOffset>
            </wp:positionV>
            <wp:extent cx="1486747" cy="4572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747"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5D6B">
        <w:t>org</w:t>
      </w:r>
    </w:p>
    <w:p w:rsidR="00C044FF" w:rsidRPr="00CF075D" w:rsidRDefault="00C044FF" w:rsidP="00C044FF">
      <w:pPr>
        <w:pStyle w:val="Heading1"/>
        <w:tabs>
          <w:tab w:val="left" w:pos="771"/>
        </w:tabs>
        <w:ind w:left="0"/>
        <w:jc w:val="center"/>
        <w:rPr>
          <w:noProof/>
        </w:rPr>
      </w:pPr>
      <w:r w:rsidRPr="00CF075D">
        <w:lastRenderedPageBreak/>
        <w:t>Checklist for Parents</w:t>
      </w:r>
    </w:p>
    <w:p w:rsidR="00C044FF" w:rsidRPr="00CF075D" w:rsidRDefault="00C044FF" w:rsidP="00C044FF">
      <w:pPr>
        <w:spacing w:before="9"/>
        <w:ind w:right="1270"/>
        <w:jc w:val="both"/>
        <w:rPr>
          <w:rFonts w:ascii="Arial" w:eastAsia="Times New Roman" w:hAnsi="Arial" w:cs="Arial"/>
          <w:b/>
          <w:bCs/>
          <w:i/>
          <w:sz w:val="20"/>
          <w:szCs w:val="20"/>
        </w:rPr>
      </w:pPr>
    </w:p>
    <w:p w:rsidR="00C044FF" w:rsidRPr="00CF075D" w:rsidRDefault="00C044FF" w:rsidP="00C044FF">
      <w:pPr>
        <w:pStyle w:val="BodyText"/>
        <w:ind w:right="1270"/>
        <w:jc w:val="both"/>
        <w:rPr>
          <w:rFonts w:ascii="Arial" w:hAnsi="Arial" w:cs="Arial"/>
          <w:sz w:val="20"/>
          <w:szCs w:val="20"/>
        </w:rPr>
      </w:pPr>
      <w:r w:rsidRPr="00CF075D">
        <w:rPr>
          <w:rFonts w:ascii="Arial" w:hAnsi="Arial" w:cs="Arial"/>
          <w:sz w:val="20"/>
          <w:szCs w:val="20"/>
        </w:rPr>
        <w:t>El Paso Community College is delighted that your daughter or son is enrolled in a course in the dual credit</w:t>
      </w:r>
      <w:r w:rsidRPr="00CF075D">
        <w:rPr>
          <w:rFonts w:ascii="Arial" w:hAnsi="Arial" w:cs="Arial"/>
          <w:spacing w:val="-35"/>
          <w:sz w:val="20"/>
          <w:szCs w:val="20"/>
        </w:rPr>
        <w:t xml:space="preserve"> </w:t>
      </w:r>
      <w:r w:rsidRPr="00CF075D">
        <w:rPr>
          <w:rFonts w:ascii="Arial" w:hAnsi="Arial" w:cs="Arial"/>
          <w:sz w:val="20"/>
          <w:szCs w:val="20"/>
        </w:rPr>
        <w:t>program. Because college is different from high school in certain key aspects, it is important that you understand some of the issues that could affect the success of your daughter or son. Please familiarize with the items on the list</w:t>
      </w:r>
      <w:r w:rsidRPr="00CF075D">
        <w:rPr>
          <w:rFonts w:ascii="Arial" w:hAnsi="Arial" w:cs="Arial"/>
          <w:spacing w:val="-30"/>
          <w:sz w:val="20"/>
          <w:szCs w:val="20"/>
        </w:rPr>
        <w:t xml:space="preserve"> </w:t>
      </w:r>
      <w:r w:rsidRPr="00CF075D">
        <w:rPr>
          <w:rFonts w:ascii="Arial" w:hAnsi="Arial" w:cs="Arial"/>
          <w:sz w:val="20"/>
          <w:szCs w:val="20"/>
        </w:rPr>
        <w:t>below.</w:t>
      </w:r>
    </w:p>
    <w:p w:rsidR="00C044FF" w:rsidRPr="00CF075D" w:rsidRDefault="00C044FF" w:rsidP="00C044FF">
      <w:pPr>
        <w:ind w:right="1270"/>
        <w:jc w:val="both"/>
        <w:rPr>
          <w:rFonts w:ascii="Arial" w:eastAsia="Times New Roman" w:hAnsi="Arial" w:cs="Arial"/>
          <w:i/>
          <w:sz w:val="20"/>
          <w:szCs w:val="20"/>
        </w:rPr>
      </w:pPr>
    </w:p>
    <w:p w:rsidR="00C044FF" w:rsidRPr="00CF075D" w:rsidRDefault="00C044FF" w:rsidP="00C044FF">
      <w:pPr>
        <w:pStyle w:val="ListParagraph"/>
        <w:numPr>
          <w:ilvl w:val="0"/>
          <w:numId w:val="6"/>
        </w:numPr>
        <w:tabs>
          <w:tab w:val="left" w:pos="480"/>
        </w:tabs>
        <w:spacing w:after="0" w:line="240" w:lineRule="auto"/>
        <w:ind w:right="1270" w:hanging="359"/>
        <w:contextualSpacing w:val="0"/>
        <w:jc w:val="both"/>
        <w:rPr>
          <w:rFonts w:ascii="Arial" w:eastAsia="Times New Roman" w:hAnsi="Arial" w:cs="Arial"/>
          <w:sz w:val="20"/>
          <w:szCs w:val="20"/>
        </w:rPr>
      </w:pPr>
      <w:r w:rsidRPr="00CF075D">
        <w:rPr>
          <w:rFonts w:ascii="Arial" w:eastAsia="Times New Roman" w:hAnsi="Arial" w:cs="Arial"/>
          <w:sz w:val="20"/>
          <w:szCs w:val="20"/>
        </w:rPr>
        <w:t>The Family Educational Rights and Privacy Act (FERPA) protects students’ privacy in higher education; consequently, grades cannot be released to parents without the student's written permission and/or presence. Your daughter or son signed this form during the application</w:t>
      </w:r>
      <w:r w:rsidRPr="00CF075D">
        <w:rPr>
          <w:rFonts w:ascii="Arial" w:eastAsia="Times New Roman" w:hAnsi="Arial" w:cs="Arial"/>
          <w:spacing w:val="-11"/>
          <w:sz w:val="20"/>
          <w:szCs w:val="20"/>
        </w:rPr>
        <w:t xml:space="preserve"> </w:t>
      </w:r>
      <w:r w:rsidRPr="00CF075D">
        <w:rPr>
          <w:rFonts w:ascii="Arial" w:eastAsia="Times New Roman" w:hAnsi="Arial" w:cs="Arial"/>
          <w:sz w:val="20"/>
          <w:szCs w:val="20"/>
        </w:rPr>
        <w:t>process.</w:t>
      </w:r>
    </w:p>
    <w:p w:rsidR="00C044FF" w:rsidRPr="00CF075D" w:rsidRDefault="00C044FF" w:rsidP="00C044FF">
      <w:pPr>
        <w:ind w:right="1270"/>
        <w:jc w:val="both"/>
        <w:rPr>
          <w:rFonts w:ascii="Arial" w:eastAsia="Times New Roman" w:hAnsi="Arial" w:cs="Arial"/>
          <w:i/>
          <w:sz w:val="20"/>
          <w:szCs w:val="20"/>
        </w:rPr>
      </w:pPr>
    </w:p>
    <w:p w:rsidR="00C044FF" w:rsidRPr="00CF075D" w:rsidRDefault="00C044FF" w:rsidP="00C044FF">
      <w:pPr>
        <w:pStyle w:val="ListParagraph"/>
        <w:numPr>
          <w:ilvl w:val="0"/>
          <w:numId w:val="6"/>
        </w:numPr>
        <w:tabs>
          <w:tab w:val="left" w:pos="480"/>
        </w:tabs>
        <w:spacing w:after="0" w:line="240" w:lineRule="auto"/>
        <w:ind w:right="1270" w:hanging="359"/>
        <w:contextualSpacing w:val="0"/>
        <w:jc w:val="both"/>
        <w:rPr>
          <w:rFonts w:ascii="Arial" w:eastAsia="Times New Roman" w:hAnsi="Arial" w:cs="Arial"/>
          <w:sz w:val="20"/>
          <w:szCs w:val="20"/>
        </w:rPr>
      </w:pPr>
      <w:r w:rsidRPr="00CF075D">
        <w:rPr>
          <w:rFonts w:ascii="Arial" w:hAnsi="Arial" w:cs="Arial"/>
          <w:sz w:val="20"/>
          <w:szCs w:val="20"/>
        </w:rPr>
        <w:t>Assignments and requirements for the class can be found on the course syllabus. Encourage your daughter or son to share this information with you so that you can stay involved. Missing a deadline can result in a zero or a much reduced score for an assignment. It is also important to note that many instructors do not accept late work. Encourage your daughter or son to submit assignments well in advance of the stated</w:t>
      </w:r>
      <w:r w:rsidRPr="00CF075D">
        <w:rPr>
          <w:rFonts w:ascii="Arial" w:hAnsi="Arial" w:cs="Arial"/>
          <w:spacing w:val="-20"/>
          <w:sz w:val="20"/>
          <w:szCs w:val="20"/>
        </w:rPr>
        <w:t xml:space="preserve"> </w:t>
      </w:r>
      <w:r w:rsidRPr="00CF075D">
        <w:rPr>
          <w:rFonts w:ascii="Arial" w:hAnsi="Arial" w:cs="Arial"/>
          <w:sz w:val="20"/>
          <w:szCs w:val="20"/>
        </w:rPr>
        <w:t>deadline.</w:t>
      </w:r>
    </w:p>
    <w:p w:rsidR="00C044FF" w:rsidRPr="00CF075D" w:rsidRDefault="00C044FF" w:rsidP="00C044FF">
      <w:pPr>
        <w:ind w:right="1270"/>
        <w:jc w:val="both"/>
        <w:rPr>
          <w:rFonts w:ascii="Arial" w:eastAsia="Times New Roman" w:hAnsi="Arial" w:cs="Arial"/>
          <w:i/>
          <w:sz w:val="20"/>
          <w:szCs w:val="20"/>
        </w:rPr>
      </w:pPr>
    </w:p>
    <w:p w:rsidR="00C044FF" w:rsidRPr="00CF075D" w:rsidRDefault="00C044FF" w:rsidP="00C044FF">
      <w:pPr>
        <w:pStyle w:val="ListParagraph"/>
        <w:numPr>
          <w:ilvl w:val="0"/>
          <w:numId w:val="6"/>
        </w:numPr>
        <w:tabs>
          <w:tab w:val="left" w:pos="480"/>
        </w:tabs>
        <w:spacing w:after="0" w:line="240" w:lineRule="auto"/>
        <w:ind w:right="1270"/>
        <w:contextualSpacing w:val="0"/>
        <w:jc w:val="both"/>
        <w:rPr>
          <w:rFonts w:ascii="Arial" w:eastAsia="Times New Roman" w:hAnsi="Arial" w:cs="Arial"/>
          <w:sz w:val="20"/>
          <w:szCs w:val="20"/>
        </w:rPr>
      </w:pPr>
      <w:r w:rsidRPr="00CF075D">
        <w:rPr>
          <w:rFonts w:ascii="Arial" w:hAnsi="Arial" w:cs="Arial"/>
          <w:sz w:val="20"/>
          <w:szCs w:val="20"/>
        </w:rPr>
        <w:t>Students are responsible for their progress and success in the course. Encourage your daughter or son to communicate directly with the instructor regarding any questions or</w:t>
      </w:r>
      <w:r w:rsidRPr="00CF075D">
        <w:rPr>
          <w:rFonts w:ascii="Arial" w:hAnsi="Arial" w:cs="Arial"/>
          <w:spacing w:val="-17"/>
          <w:sz w:val="20"/>
          <w:szCs w:val="20"/>
        </w:rPr>
        <w:t xml:space="preserve"> </w:t>
      </w:r>
      <w:r w:rsidRPr="00CF075D">
        <w:rPr>
          <w:rFonts w:ascii="Arial" w:hAnsi="Arial" w:cs="Arial"/>
          <w:sz w:val="20"/>
          <w:szCs w:val="20"/>
        </w:rPr>
        <w:t>problems.</w:t>
      </w:r>
    </w:p>
    <w:p w:rsidR="00C044FF" w:rsidRPr="00CF075D" w:rsidRDefault="00C044FF" w:rsidP="00C044FF">
      <w:pPr>
        <w:spacing w:before="9"/>
        <w:ind w:right="1270"/>
        <w:jc w:val="both"/>
        <w:rPr>
          <w:rFonts w:ascii="Arial" w:eastAsia="Times New Roman" w:hAnsi="Arial" w:cs="Arial"/>
          <w:i/>
          <w:sz w:val="20"/>
          <w:szCs w:val="20"/>
        </w:rPr>
      </w:pPr>
    </w:p>
    <w:p w:rsidR="00C044FF" w:rsidRPr="00CF075D" w:rsidRDefault="00C044FF" w:rsidP="00C044FF">
      <w:pPr>
        <w:pStyle w:val="ListParagraph"/>
        <w:numPr>
          <w:ilvl w:val="0"/>
          <w:numId w:val="6"/>
        </w:numPr>
        <w:tabs>
          <w:tab w:val="left" w:pos="480"/>
        </w:tabs>
        <w:spacing w:after="0" w:line="240" w:lineRule="auto"/>
        <w:ind w:right="1270"/>
        <w:contextualSpacing w:val="0"/>
        <w:jc w:val="both"/>
        <w:rPr>
          <w:rFonts w:ascii="Arial" w:eastAsia="Times New Roman" w:hAnsi="Arial" w:cs="Arial"/>
          <w:sz w:val="20"/>
          <w:szCs w:val="20"/>
        </w:rPr>
      </w:pPr>
      <w:r w:rsidRPr="00CF075D">
        <w:rPr>
          <w:rFonts w:ascii="Arial" w:hAnsi="Arial" w:cs="Arial"/>
          <w:sz w:val="20"/>
          <w:szCs w:val="20"/>
        </w:rPr>
        <w:t>Dual credit students are treated as college students, not as high school students, and are expected to follow all college</w:t>
      </w:r>
      <w:r w:rsidRPr="00CF075D">
        <w:rPr>
          <w:rFonts w:ascii="Arial" w:hAnsi="Arial" w:cs="Arial"/>
          <w:spacing w:val="-3"/>
          <w:sz w:val="20"/>
          <w:szCs w:val="20"/>
        </w:rPr>
        <w:t xml:space="preserve"> </w:t>
      </w:r>
      <w:r w:rsidRPr="00CF075D">
        <w:rPr>
          <w:rFonts w:ascii="Arial" w:hAnsi="Arial" w:cs="Arial"/>
          <w:sz w:val="20"/>
          <w:szCs w:val="20"/>
        </w:rPr>
        <w:t>standards.</w:t>
      </w:r>
    </w:p>
    <w:p w:rsidR="00C044FF" w:rsidRPr="00CF075D" w:rsidRDefault="00C044FF" w:rsidP="00C044FF">
      <w:pPr>
        <w:ind w:right="1270"/>
        <w:jc w:val="both"/>
        <w:rPr>
          <w:rFonts w:ascii="Arial" w:eastAsia="Times New Roman" w:hAnsi="Arial" w:cs="Arial"/>
          <w:i/>
          <w:sz w:val="20"/>
          <w:szCs w:val="20"/>
        </w:rPr>
      </w:pPr>
    </w:p>
    <w:p w:rsidR="00C044FF" w:rsidRPr="00CF075D" w:rsidRDefault="00C044FF" w:rsidP="00C044FF">
      <w:pPr>
        <w:pStyle w:val="ListParagraph"/>
        <w:numPr>
          <w:ilvl w:val="0"/>
          <w:numId w:val="6"/>
        </w:numPr>
        <w:tabs>
          <w:tab w:val="left" w:pos="480"/>
        </w:tabs>
        <w:spacing w:after="0" w:line="240" w:lineRule="auto"/>
        <w:ind w:right="1270"/>
        <w:contextualSpacing w:val="0"/>
        <w:jc w:val="both"/>
        <w:rPr>
          <w:rFonts w:ascii="Arial" w:eastAsia="Times New Roman" w:hAnsi="Arial" w:cs="Arial"/>
          <w:sz w:val="20"/>
          <w:szCs w:val="20"/>
        </w:rPr>
      </w:pPr>
      <w:r w:rsidRPr="00CF075D">
        <w:rPr>
          <w:rFonts w:ascii="Arial" w:hAnsi="Arial" w:cs="Arial"/>
          <w:sz w:val="20"/>
          <w:szCs w:val="20"/>
        </w:rPr>
        <w:t>Students are expected to keep track of their own grades and progress throughout the</w:t>
      </w:r>
      <w:r w:rsidRPr="00CF075D">
        <w:rPr>
          <w:rFonts w:ascii="Arial" w:hAnsi="Arial" w:cs="Arial"/>
          <w:spacing w:val="-25"/>
          <w:sz w:val="20"/>
          <w:szCs w:val="20"/>
        </w:rPr>
        <w:t xml:space="preserve"> </w:t>
      </w:r>
      <w:r w:rsidRPr="00CF075D">
        <w:rPr>
          <w:rFonts w:ascii="Arial" w:hAnsi="Arial" w:cs="Arial"/>
          <w:sz w:val="20"/>
          <w:szCs w:val="20"/>
        </w:rPr>
        <w:t>semester.</w:t>
      </w:r>
    </w:p>
    <w:p w:rsidR="00C044FF" w:rsidRPr="00CF075D" w:rsidRDefault="00C044FF" w:rsidP="00C044FF">
      <w:pPr>
        <w:tabs>
          <w:tab w:val="left" w:pos="480"/>
        </w:tabs>
        <w:ind w:right="1270"/>
        <w:jc w:val="both"/>
        <w:rPr>
          <w:rFonts w:ascii="Arial" w:eastAsia="Times New Roman" w:hAnsi="Arial" w:cs="Arial"/>
          <w:sz w:val="20"/>
          <w:szCs w:val="20"/>
        </w:rPr>
      </w:pPr>
    </w:p>
    <w:p w:rsidR="00C044FF" w:rsidRPr="00CF075D" w:rsidRDefault="00C044FF" w:rsidP="00C044FF">
      <w:pPr>
        <w:pStyle w:val="ListParagraph"/>
        <w:numPr>
          <w:ilvl w:val="0"/>
          <w:numId w:val="6"/>
        </w:numPr>
        <w:tabs>
          <w:tab w:val="left" w:pos="460"/>
        </w:tabs>
        <w:spacing w:before="72" w:after="0" w:line="240" w:lineRule="auto"/>
        <w:ind w:left="459" w:right="1270" w:hanging="359"/>
        <w:contextualSpacing w:val="0"/>
        <w:jc w:val="both"/>
        <w:rPr>
          <w:rFonts w:ascii="Arial" w:eastAsia="Times New Roman" w:hAnsi="Arial" w:cs="Arial"/>
          <w:sz w:val="20"/>
          <w:szCs w:val="20"/>
        </w:rPr>
      </w:pPr>
      <w:r w:rsidRPr="00CF075D">
        <w:rPr>
          <w:rFonts w:ascii="Arial" w:hAnsi="Arial" w:cs="Arial"/>
          <w:sz w:val="20"/>
          <w:szCs w:val="20"/>
        </w:rPr>
        <w:t>The dual credit teacher manages all course work and decisions made regarding all course issues based on the policies and procedures stated in the course syllabus. The syllabus is the instructional contract between EPCC and the</w:t>
      </w:r>
      <w:r w:rsidRPr="00CF075D">
        <w:rPr>
          <w:rFonts w:ascii="Arial" w:hAnsi="Arial" w:cs="Arial"/>
          <w:spacing w:val="1"/>
          <w:sz w:val="20"/>
          <w:szCs w:val="20"/>
        </w:rPr>
        <w:t xml:space="preserve"> </w:t>
      </w:r>
      <w:r w:rsidRPr="00CF075D">
        <w:rPr>
          <w:rFonts w:ascii="Arial" w:hAnsi="Arial" w:cs="Arial"/>
          <w:sz w:val="20"/>
          <w:szCs w:val="20"/>
        </w:rPr>
        <w:t>student.</w:t>
      </w:r>
    </w:p>
    <w:p w:rsidR="00C044FF" w:rsidRPr="00CF075D" w:rsidRDefault="00C044FF" w:rsidP="00C044FF">
      <w:pPr>
        <w:pStyle w:val="BodyText"/>
        <w:ind w:left="479" w:right="1270"/>
        <w:jc w:val="both"/>
        <w:rPr>
          <w:rFonts w:ascii="Arial" w:hAnsi="Arial" w:cs="Arial"/>
          <w:sz w:val="20"/>
          <w:szCs w:val="20"/>
        </w:rPr>
      </w:pPr>
    </w:p>
    <w:p w:rsidR="00C044FF" w:rsidRPr="00CF075D" w:rsidRDefault="00C044FF" w:rsidP="00C044FF">
      <w:pPr>
        <w:pStyle w:val="BodyText"/>
        <w:ind w:left="479" w:right="1270"/>
        <w:jc w:val="both"/>
        <w:rPr>
          <w:rFonts w:ascii="Arial" w:hAnsi="Arial" w:cs="Arial"/>
          <w:sz w:val="20"/>
          <w:szCs w:val="20"/>
        </w:rPr>
      </w:pPr>
    </w:p>
    <w:p w:rsidR="00C044FF" w:rsidRPr="00CF075D" w:rsidRDefault="00C044FF" w:rsidP="00C044FF">
      <w:pPr>
        <w:pStyle w:val="BodyText"/>
        <w:ind w:left="479" w:right="1270"/>
        <w:jc w:val="both"/>
        <w:rPr>
          <w:rFonts w:ascii="Arial" w:hAnsi="Arial" w:cs="Arial"/>
          <w:sz w:val="20"/>
          <w:szCs w:val="20"/>
        </w:rPr>
      </w:pPr>
      <w:r w:rsidRPr="00CF075D">
        <w:rPr>
          <w:rFonts w:ascii="Arial" w:hAnsi="Arial" w:cs="Arial"/>
          <w:sz w:val="20"/>
          <w:szCs w:val="20"/>
        </w:rPr>
        <w:t>If you have any questions, please raise them with the dual credit teacher or the administrator who handles dual credit classes at your daughter's or son's</w:t>
      </w:r>
      <w:r w:rsidRPr="00CF075D">
        <w:rPr>
          <w:rFonts w:ascii="Arial" w:hAnsi="Arial" w:cs="Arial"/>
          <w:spacing w:val="-9"/>
          <w:sz w:val="20"/>
          <w:szCs w:val="20"/>
        </w:rPr>
        <w:t xml:space="preserve"> </w:t>
      </w:r>
      <w:r w:rsidRPr="00CF075D">
        <w:rPr>
          <w:rFonts w:ascii="Arial" w:hAnsi="Arial" w:cs="Arial"/>
          <w:sz w:val="20"/>
          <w:szCs w:val="20"/>
        </w:rPr>
        <w:t>school.</w:t>
      </w:r>
    </w:p>
    <w:p w:rsidR="00C044FF" w:rsidRPr="00D5305B" w:rsidRDefault="00C044FF" w:rsidP="00C044FF">
      <w:pPr>
        <w:rPr>
          <w:rFonts w:eastAsia="Arial"/>
        </w:rPr>
      </w:pPr>
    </w:p>
    <w:p w:rsidR="00C044FF" w:rsidRDefault="00C044FF" w:rsidP="008A0E9A">
      <w:pPr>
        <w:spacing w:line="240" w:lineRule="auto"/>
      </w:pPr>
    </w:p>
    <w:sectPr w:rsidR="00C044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BCB" w:rsidRDefault="00980BCB" w:rsidP="00776A37">
      <w:pPr>
        <w:spacing w:after="0" w:line="240" w:lineRule="auto"/>
      </w:pPr>
      <w:r>
        <w:separator/>
      </w:r>
    </w:p>
  </w:endnote>
  <w:endnote w:type="continuationSeparator" w:id="0">
    <w:p w:rsidR="00980BCB" w:rsidRDefault="00980BCB" w:rsidP="00776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BCB" w:rsidRDefault="00980BCB" w:rsidP="00776A37">
      <w:pPr>
        <w:spacing w:after="0" w:line="240" w:lineRule="auto"/>
      </w:pPr>
      <w:r>
        <w:separator/>
      </w:r>
    </w:p>
  </w:footnote>
  <w:footnote w:type="continuationSeparator" w:id="0">
    <w:p w:rsidR="00980BCB" w:rsidRDefault="00980BCB" w:rsidP="00776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A37" w:rsidRDefault="00776A37" w:rsidP="00776A37">
    <w:pPr>
      <w:pStyle w:val="Header"/>
    </w:pPr>
    <w:r>
      <w:rPr>
        <w:noProof/>
      </w:rPr>
      <w:drawing>
        <wp:inline distT="0" distB="0" distL="0" distR="0">
          <wp:extent cx="22860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33425"/>
                  </a:xfrm>
                  <a:prstGeom prst="rect">
                    <a:avLst/>
                  </a:prstGeom>
                  <a:noFill/>
                  <a:ln>
                    <a:noFill/>
                  </a:ln>
                </pic:spPr>
              </pic:pic>
            </a:graphicData>
          </a:graphic>
        </wp:inline>
      </w:drawing>
    </w:r>
  </w:p>
  <w:p w:rsidR="00776A37" w:rsidRDefault="00776A37" w:rsidP="00776A37">
    <w:pPr>
      <w:pStyle w:val="Header"/>
      <w:pBdr>
        <w:bottom w:val="single" w:sz="4" w:space="1" w:color="auto"/>
      </w:pBdr>
      <w:rPr>
        <w:sz w:val="16"/>
      </w:rPr>
    </w:pPr>
  </w:p>
  <w:p w:rsidR="00776A37" w:rsidRDefault="00776A37" w:rsidP="00776A37">
    <w:pPr>
      <w:rPr>
        <w:rFonts w:ascii="Arial" w:hAnsi="Arial"/>
        <w:i/>
        <w:sz w:val="18"/>
      </w:rPr>
    </w:pPr>
    <w:smartTag w:uri="urn:schemas-microsoft-com:office:smarttags" w:element="place">
      <w:smartTag w:uri="urn:schemas-microsoft-com:office:smarttags" w:element="PlaceName">
        <w:r>
          <w:rPr>
            <w:rFonts w:ascii="Arial" w:hAnsi="Arial"/>
            <w:i/>
            <w:sz w:val="18"/>
          </w:rPr>
          <w:t>Chapin</w:t>
        </w:r>
      </w:smartTag>
      <w:r>
        <w:rPr>
          <w:rFonts w:ascii="Arial" w:hAnsi="Arial"/>
          <w:i/>
          <w:sz w:val="18"/>
        </w:rPr>
        <w:t xml:space="preserve"> </w:t>
      </w:r>
      <w:smartTag w:uri="urn:schemas-microsoft-com:office:smarttags" w:element="PlaceType">
        <w:r>
          <w:rPr>
            <w:rFonts w:ascii="Arial" w:hAnsi="Arial"/>
            <w:i/>
            <w:sz w:val="18"/>
          </w:rPr>
          <w:t>High School</w:t>
        </w:r>
      </w:smartTag>
    </w:smartTag>
  </w:p>
  <w:p w:rsidR="00776A37" w:rsidRDefault="00776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A5B49"/>
    <w:multiLevelType w:val="hybridMultilevel"/>
    <w:tmpl w:val="8DE643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EA046DF"/>
    <w:multiLevelType w:val="hybridMultilevel"/>
    <w:tmpl w:val="5ACA6140"/>
    <w:lvl w:ilvl="0" w:tplc="450A2488">
      <w:start w:val="1"/>
      <w:numFmt w:val="decimal"/>
      <w:lvlText w:val="%1."/>
      <w:lvlJc w:val="left"/>
      <w:pPr>
        <w:ind w:left="479" w:hanging="360"/>
        <w:jc w:val="left"/>
      </w:pPr>
      <w:rPr>
        <w:rFonts w:ascii="Times New Roman" w:eastAsia="Times New Roman" w:hAnsi="Times New Roman" w:hint="default"/>
        <w:w w:val="100"/>
        <w:sz w:val="22"/>
        <w:szCs w:val="22"/>
      </w:rPr>
    </w:lvl>
    <w:lvl w:ilvl="1" w:tplc="C4847536">
      <w:start w:val="1"/>
      <w:numFmt w:val="bullet"/>
      <w:lvlText w:val="•"/>
      <w:lvlJc w:val="left"/>
      <w:pPr>
        <w:ind w:left="1524" w:hanging="360"/>
      </w:pPr>
      <w:rPr>
        <w:rFonts w:hint="default"/>
      </w:rPr>
    </w:lvl>
    <w:lvl w:ilvl="2" w:tplc="3D46F700">
      <w:start w:val="1"/>
      <w:numFmt w:val="bullet"/>
      <w:lvlText w:val="•"/>
      <w:lvlJc w:val="left"/>
      <w:pPr>
        <w:ind w:left="2568" w:hanging="360"/>
      </w:pPr>
      <w:rPr>
        <w:rFonts w:hint="default"/>
      </w:rPr>
    </w:lvl>
    <w:lvl w:ilvl="3" w:tplc="60ECC466">
      <w:start w:val="1"/>
      <w:numFmt w:val="bullet"/>
      <w:lvlText w:val="•"/>
      <w:lvlJc w:val="left"/>
      <w:pPr>
        <w:ind w:left="3612" w:hanging="360"/>
      </w:pPr>
      <w:rPr>
        <w:rFonts w:hint="default"/>
      </w:rPr>
    </w:lvl>
    <w:lvl w:ilvl="4" w:tplc="1D0259EA">
      <w:start w:val="1"/>
      <w:numFmt w:val="bullet"/>
      <w:lvlText w:val="•"/>
      <w:lvlJc w:val="left"/>
      <w:pPr>
        <w:ind w:left="4656" w:hanging="360"/>
      </w:pPr>
      <w:rPr>
        <w:rFonts w:hint="default"/>
      </w:rPr>
    </w:lvl>
    <w:lvl w:ilvl="5" w:tplc="F9C0CB9C">
      <w:start w:val="1"/>
      <w:numFmt w:val="bullet"/>
      <w:lvlText w:val="•"/>
      <w:lvlJc w:val="left"/>
      <w:pPr>
        <w:ind w:left="5700" w:hanging="360"/>
      </w:pPr>
      <w:rPr>
        <w:rFonts w:hint="default"/>
      </w:rPr>
    </w:lvl>
    <w:lvl w:ilvl="6" w:tplc="C26C2E76">
      <w:start w:val="1"/>
      <w:numFmt w:val="bullet"/>
      <w:lvlText w:val="•"/>
      <w:lvlJc w:val="left"/>
      <w:pPr>
        <w:ind w:left="6744" w:hanging="360"/>
      </w:pPr>
      <w:rPr>
        <w:rFonts w:hint="default"/>
      </w:rPr>
    </w:lvl>
    <w:lvl w:ilvl="7" w:tplc="CE0E950A">
      <w:start w:val="1"/>
      <w:numFmt w:val="bullet"/>
      <w:lvlText w:val="•"/>
      <w:lvlJc w:val="left"/>
      <w:pPr>
        <w:ind w:left="7788" w:hanging="360"/>
      </w:pPr>
      <w:rPr>
        <w:rFonts w:hint="default"/>
      </w:rPr>
    </w:lvl>
    <w:lvl w:ilvl="8" w:tplc="1520DCFA">
      <w:start w:val="1"/>
      <w:numFmt w:val="bullet"/>
      <w:lvlText w:val="•"/>
      <w:lvlJc w:val="left"/>
      <w:pPr>
        <w:ind w:left="8832" w:hanging="360"/>
      </w:pPr>
      <w:rPr>
        <w:rFonts w:hint="default"/>
      </w:rPr>
    </w:lvl>
  </w:abstractNum>
  <w:abstractNum w:abstractNumId="2" w15:restartNumberingAfterBreak="0">
    <w:nsid w:val="43BB2817"/>
    <w:multiLevelType w:val="hybridMultilevel"/>
    <w:tmpl w:val="EA24E88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7D61D3"/>
    <w:multiLevelType w:val="hybridMultilevel"/>
    <w:tmpl w:val="446A1B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44E2D1A"/>
    <w:multiLevelType w:val="hybridMultilevel"/>
    <w:tmpl w:val="D7ECF4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452FE3"/>
    <w:multiLevelType w:val="hybridMultilevel"/>
    <w:tmpl w:val="9FCA89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2E"/>
    <w:rsid w:val="00055B68"/>
    <w:rsid w:val="00081961"/>
    <w:rsid w:val="000E4CFE"/>
    <w:rsid w:val="001D5EC6"/>
    <w:rsid w:val="004E573A"/>
    <w:rsid w:val="00615FE1"/>
    <w:rsid w:val="00776A37"/>
    <w:rsid w:val="008A0E9A"/>
    <w:rsid w:val="00980BCB"/>
    <w:rsid w:val="00AD2A2A"/>
    <w:rsid w:val="00B868E1"/>
    <w:rsid w:val="00BE10E6"/>
    <w:rsid w:val="00C044FF"/>
    <w:rsid w:val="00EB5D6B"/>
    <w:rsid w:val="00EF7E2E"/>
    <w:rsid w:val="00F07962"/>
    <w:rsid w:val="00F9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C0F063E"/>
  <w15:chartTrackingRefBased/>
  <w15:docId w15:val="{FA126FC0-6B7C-4878-AC40-248ED219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C044FF"/>
    <w:pPr>
      <w:spacing w:after="0" w:line="240" w:lineRule="auto"/>
      <w:ind w:left="1983"/>
      <w:outlineLvl w:val="0"/>
    </w:pPr>
    <w:rPr>
      <w:rFonts w:ascii="Times New Roman" w:eastAsia="Times New Roman" w:hAnsi="Times New Roman" w:cs="Arial"/>
      <w:b/>
      <w:bCs/>
      <w: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F7E2E"/>
    <w:pPr>
      <w:widowControl w:val="0"/>
      <w:spacing w:after="0" w:line="240" w:lineRule="auto"/>
      <w:ind w:left="617"/>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EF7E2E"/>
    <w:rPr>
      <w:rFonts w:ascii="Times New Roman" w:eastAsia="Times New Roman" w:hAnsi="Times New Roman"/>
      <w:sz w:val="21"/>
      <w:szCs w:val="21"/>
    </w:rPr>
  </w:style>
  <w:style w:type="paragraph" w:styleId="ListParagraph">
    <w:name w:val="List Paragraph"/>
    <w:basedOn w:val="Normal"/>
    <w:uiPriority w:val="1"/>
    <w:qFormat/>
    <w:rsid w:val="00EF7E2E"/>
    <w:pPr>
      <w:ind w:left="720"/>
      <w:contextualSpacing/>
    </w:pPr>
  </w:style>
  <w:style w:type="paragraph" w:styleId="Title">
    <w:name w:val="Title"/>
    <w:basedOn w:val="Normal"/>
    <w:next w:val="Normal"/>
    <w:link w:val="TitleChar"/>
    <w:uiPriority w:val="10"/>
    <w:qFormat/>
    <w:rsid w:val="00EF7E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7E2E"/>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776A37"/>
    <w:pPr>
      <w:tabs>
        <w:tab w:val="center" w:pos="4680"/>
        <w:tab w:val="right" w:pos="9360"/>
      </w:tabs>
      <w:spacing w:after="0" w:line="240" w:lineRule="auto"/>
    </w:pPr>
  </w:style>
  <w:style w:type="character" w:customStyle="1" w:styleId="HeaderChar">
    <w:name w:val="Header Char"/>
    <w:basedOn w:val="DefaultParagraphFont"/>
    <w:link w:val="Header"/>
    <w:rsid w:val="00776A37"/>
  </w:style>
  <w:style w:type="paragraph" w:styleId="Footer">
    <w:name w:val="footer"/>
    <w:basedOn w:val="Normal"/>
    <w:link w:val="FooterChar"/>
    <w:uiPriority w:val="99"/>
    <w:unhideWhenUsed/>
    <w:rsid w:val="00776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A37"/>
  </w:style>
  <w:style w:type="character" w:styleId="Hyperlink">
    <w:name w:val="Hyperlink"/>
    <w:basedOn w:val="DefaultParagraphFont"/>
    <w:uiPriority w:val="99"/>
    <w:unhideWhenUsed/>
    <w:rsid w:val="00C044FF"/>
    <w:rPr>
      <w:color w:val="0563C1" w:themeColor="hyperlink"/>
      <w:u w:val="single"/>
    </w:rPr>
  </w:style>
  <w:style w:type="character" w:customStyle="1" w:styleId="Heading1Char">
    <w:name w:val="Heading 1 Char"/>
    <w:basedOn w:val="DefaultParagraphFont"/>
    <w:link w:val="Heading1"/>
    <w:uiPriority w:val="1"/>
    <w:rsid w:val="00C044FF"/>
    <w:rPr>
      <w:rFonts w:ascii="Times New Roman" w:eastAsia="Times New Roman" w:hAnsi="Times New Roman" w:cs="Arial"/>
      <w:b/>
      <w:bCs/>
      <w:i/>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 Avalos</dc:creator>
  <cp:keywords/>
  <dc:description/>
  <cp:lastModifiedBy>Omar J Munoz</cp:lastModifiedBy>
  <cp:revision>3</cp:revision>
  <cp:lastPrinted>2016-02-02T18:19:00Z</cp:lastPrinted>
  <dcterms:created xsi:type="dcterms:W3CDTF">2018-01-31T17:24:00Z</dcterms:created>
  <dcterms:modified xsi:type="dcterms:W3CDTF">2018-08-03T17:58:00Z</dcterms:modified>
</cp:coreProperties>
</file>